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747C6C">
      <w:pPr>
        <w:ind w:firstLine="0" w:firstLineChars="0"/>
        <w:jc w:val="left"/>
        <w:rPr>
          <w:rFonts w:ascii="Times New Roman" w:hAnsi="Times New Roman" w:eastAsia="方正仿宋简体"/>
          <w:bCs/>
          <w:color w:val="000000"/>
          <w:sz w:val="30"/>
          <w:szCs w:val="30"/>
        </w:rPr>
      </w:pPr>
      <w:r>
        <w:rPr>
          <w:rFonts w:hint="eastAsia" w:ascii="Times New Roman" w:hAnsi="Times New Roman" w:eastAsia="方正仿宋简体"/>
          <w:bCs/>
          <w:color w:val="000000"/>
          <w:sz w:val="30"/>
          <w:szCs w:val="30"/>
        </w:rPr>
        <w:t>附件1</w:t>
      </w:r>
    </w:p>
    <w:p w14:paraId="24D60916">
      <w:pPr>
        <w:widowControl/>
        <w:spacing w:line="640" w:lineRule="exact"/>
        <w:ind w:firstLine="0" w:firstLineChars="0"/>
        <w:jc w:val="center"/>
        <w:rPr>
          <w:rFonts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t>“剑南春强国青年助学金”报名表</w:t>
      </w:r>
    </w:p>
    <w:p w14:paraId="42276044">
      <w:pPr>
        <w:widowControl/>
        <w:spacing w:line="240" w:lineRule="exact"/>
        <w:ind w:firstLine="720"/>
        <w:jc w:val="left"/>
        <w:rPr>
          <w:rFonts w:ascii="Times New Roman" w:hAnsi="Times New Roman" w:eastAsia="方正小标宋简体"/>
          <w:bCs/>
          <w:color w:val="000000"/>
          <w:sz w:val="36"/>
          <w:szCs w:val="36"/>
        </w:rPr>
      </w:pPr>
    </w:p>
    <w:tbl>
      <w:tblPr>
        <w:tblStyle w:val="13"/>
        <w:tblW w:w="81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0"/>
        <w:gridCol w:w="1719"/>
        <w:gridCol w:w="1369"/>
        <w:gridCol w:w="1585"/>
        <w:gridCol w:w="2571"/>
      </w:tblGrid>
      <w:tr w14:paraId="1E272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7BA4F14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姓  名</w:t>
            </w:r>
          </w:p>
        </w:tc>
        <w:tc>
          <w:tcPr>
            <w:tcW w:w="1719" w:type="dxa"/>
          </w:tcPr>
          <w:p w14:paraId="01C95C88">
            <w:pPr>
              <w:widowControl/>
              <w:ind w:firstLine="0" w:firstLineChars="0"/>
              <w:jc w:val="center"/>
              <w:rPr>
                <w:rFonts w:ascii="方正仿宋简体" w:hAnsi="Times New Roman" w:eastAsia="方正仿宋简体"/>
                <w:bCs/>
                <w:color w:val="000000"/>
                <w:sz w:val="28"/>
                <w:szCs w:val="28"/>
              </w:rPr>
            </w:pPr>
            <w:r>
              <w:rPr>
                <w:rFonts w:ascii="方正仿宋简体" w:hAnsi="Times New Roman"/>
                <w:bCs/>
                <w:color w:val="000000"/>
                <w:sz w:val="28"/>
                <w:szCs w:val="28"/>
                <w:lang w:val="en-US"/>
              </w:rPr>
              <w:t>徐润仪</w:t>
            </w:r>
          </w:p>
        </w:tc>
        <w:tc>
          <w:tcPr>
            <w:tcW w:w="1369" w:type="dxa"/>
          </w:tcPr>
          <w:p w14:paraId="24EF8D2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性  别</w:t>
            </w:r>
          </w:p>
        </w:tc>
        <w:tc>
          <w:tcPr>
            <w:tcW w:w="1585" w:type="dxa"/>
          </w:tcPr>
          <w:p w14:paraId="15079A92">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女</w:t>
            </w:r>
          </w:p>
        </w:tc>
        <w:tc>
          <w:tcPr>
            <w:tcW w:w="2571" w:type="dxa"/>
            <w:vMerge w:val="restart"/>
            <w:vAlign w:val="center"/>
          </w:tcPr>
          <w:p w14:paraId="5FC18564">
            <w:pPr>
              <w:widowControl/>
              <w:ind w:firstLine="0" w:firstLineChars="0"/>
              <w:jc w:val="center"/>
              <w:rPr>
                <w:rFonts w:ascii="方正仿宋简体" w:hAnsi="Times New Roman" w:eastAsia="方正仿宋简体"/>
                <w:bCs/>
                <w:color w:val="000000"/>
                <w:sz w:val="28"/>
                <w:szCs w:val="28"/>
              </w:rPr>
            </w:pPr>
            <w:r>
              <w:drawing>
                <wp:anchor distT="0" distB="0" distL="0" distR="0" simplePos="0" relativeHeight="251659264" behindDoc="0" locked="0" layoutInCell="1" allowOverlap="1">
                  <wp:simplePos x="0" y="0"/>
                  <wp:positionH relativeFrom="page">
                    <wp:posOffset>68580</wp:posOffset>
                  </wp:positionH>
                  <wp:positionV relativeFrom="page">
                    <wp:posOffset>391160</wp:posOffset>
                  </wp:positionV>
                  <wp:extent cx="1480185" cy="2220595"/>
                  <wp:effectExtent l="0" t="0" r="0" b="0"/>
                  <wp:wrapTopAndBottom/>
                  <wp:docPr id="1026" name="Image1"/>
                  <wp:cNvGraphicFramePr/>
                  <a:graphic xmlns:a="http://schemas.openxmlformats.org/drawingml/2006/main">
                    <a:graphicData uri="http://schemas.openxmlformats.org/drawingml/2006/picture">
                      <pic:pic xmlns:pic="http://schemas.openxmlformats.org/drawingml/2006/picture">
                        <pic:nvPicPr>
                          <pic:cNvPr id="1026" name="Image1"/>
                          <pic:cNvPicPr/>
                        </pic:nvPicPr>
                        <pic:blipFill>
                          <a:blip r:embed="rId6" cstate="print"/>
                          <a:srcRect/>
                          <a:stretch>
                            <a:fillRect/>
                          </a:stretch>
                        </pic:blipFill>
                        <pic:spPr>
                          <a:xfrm>
                            <a:off x="0" y="0"/>
                            <a:ext cx="1480185" cy="2220595"/>
                          </a:xfrm>
                          <a:prstGeom prst="rect">
                            <a:avLst/>
                          </a:prstGeom>
                        </pic:spPr>
                      </pic:pic>
                    </a:graphicData>
                  </a:graphic>
                </wp:anchor>
              </w:drawing>
            </w:r>
          </w:p>
        </w:tc>
      </w:tr>
      <w:tr w14:paraId="6D67D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5F726A27">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民  族</w:t>
            </w:r>
          </w:p>
        </w:tc>
        <w:tc>
          <w:tcPr>
            <w:tcW w:w="1719" w:type="dxa"/>
          </w:tcPr>
          <w:p w14:paraId="435F4923">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汉族</w:t>
            </w:r>
          </w:p>
        </w:tc>
        <w:tc>
          <w:tcPr>
            <w:tcW w:w="1369" w:type="dxa"/>
          </w:tcPr>
          <w:p w14:paraId="39859DEE">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政治面貌</w:t>
            </w:r>
          </w:p>
        </w:tc>
        <w:tc>
          <w:tcPr>
            <w:tcW w:w="1585" w:type="dxa"/>
          </w:tcPr>
          <w:p w14:paraId="5608819C">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预备党员</w:t>
            </w:r>
          </w:p>
        </w:tc>
        <w:tc>
          <w:tcPr>
            <w:tcW w:w="2571" w:type="dxa"/>
            <w:vMerge w:val="continue"/>
          </w:tcPr>
          <w:p w14:paraId="1F6128D2">
            <w:pPr>
              <w:widowControl/>
              <w:ind w:firstLine="560"/>
              <w:jc w:val="center"/>
              <w:rPr>
                <w:rFonts w:ascii="方正仿宋简体" w:hAnsi="Times New Roman" w:eastAsia="方正仿宋简体"/>
                <w:bCs/>
                <w:color w:val="000000"/>
                <w:sz w:val="28"/>
                <w:szCs w:val="28"/>
              </w:rPr>
            </w:pPr>
          </w:p>
        </w:tc>
      </w:tr>
      <w:tr w14:paraId="5ACD9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42B24679">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学  校</w:t>
            </w:r>
          </w:p>
        </w:tc>
        <w:tc>
          <w:tcPr>
            <w:tcW w:w="1719" w:type="dxa"/>
          </w:tcPr>
          <w:p w14:paraId="4C4667FF">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中国石油大学（北京）</w:t>
            </w:r>
          </w:p>
        </w:tc>
        <w:tc>
          <w:tcPr>
            <w:tcW w:w="1369" w:type="dxa"/>
          </w:tcPr>
          <w:p w14:paraId="44108BE3">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出生年月</w:t>
            </w:r>
          </w:p>
        </w:tc>
        <w:tc>
          <w:tcPr>
            <w:tcW w:w="1585" w:type="dxa"/>
          </w:tcPr>
          <w:p w14:paraId="49D34CAB">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2005年8月</w:t>
            </w:r>
          </w:p>
        </w:tc>
        <w:tc>
          <w:tcPr>
            <w:tcW w:w="2571" w:type="dxa"/>
            <w:vMerge w:val="continue"/>
          </w:tcPr>
          <w:p w14:paraId="4A3127B8">
            <w:pPr>
              <w:widowControl/>
              <w:ind w:firstLine="560"/>
              <w:jc w:val="center"/>
              <w:rPr>
                <w:rFonts w:ascii="方正仿宋简体" w:hAnsi="Times New Roman" w:eastAsia="方正仿宋简体"/>
                <w:bCs/>
                <w:color w:val="000000"/>
                <w:sz w:val="28"/>
                <w:szCs w:val="28"/>
              </w:rPr>
            </w:pPr>
          </w:p>
        </w:tc>
      </w:tr>
      <w:tr w14:paraId="7440F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1B4F711D">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院系专业</w:t>
            </w:r>
          </w:p>
        </w:tc>
        <w:tc>
          <w:tcPr>
            <w:tcW w:w="1719" w:type="dxa"/>
          </w:tcPr>
          <w:p w14:paraId="51B31976">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新能源与材料学院材料科学与工程专业</w:t>
            </w:r>
          </w:p>
        </w:tc>
        <w:tc>
          <w:tcPr>
            <w:tcW w:w="1369" w:type="dxa"/>
          </w:tcPr>
          <w:p w14:paraId="5EE498FC">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年级班级</w:t>
            </w:r>
          </w:p>
        </w:tc>
        <w:tc>
          <w:tcPr>
            <w:tcW w:w="1585" w:type="dxa"/>
          </w:tcPr>
          <w:p w14:paraId="02CDE294">
            <w:pPr>
              <w:widowControl/>
              <w:ind w:firstLine="0" w:firstLineChars="0"/>
              <w:jc w:val="center"/>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材料23-2班</w:t>
            </w:r>
          </w:p>
        </w:tc>
        <w:tc>
          <w:tcPr>
            <w:tcW w:w="2571" w:type="dxa"/>
            <w:vMerge w:val="continue"/>
          </w:tcPr>
          <w:p w14:paraId="2F79F1E0">
            <w:pPr>
              <w:widowControl/>
              <w:ind w:firstLine="560"/>
              <w:jc w:val="center"/>
              <w:rPr>
                <w:rFonts w:ascii="方正仿宋简体" w:hAnsi="Times New Roman" w:eastAsia="方正仿宋简体"/>
                <w:bCs/>
                <w:color w:val="000000"/>
                <w:sz w:val="28"/>
                <w:szCs w:val="28"/>
              </w:rPr>
            </w:pPr>
          </w:p>
        </w:tc>
      </w:tr>
      <w:tr w14:paraId="256AF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7BF7F938">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手机号</w:t>
            </w:r>
          </w:p>
        </w:tc>
        <w:tc>
          <w:tcPr>
            <w:tcW w:w="1719" w:type="dxa"/>
          </w:tcPr>
          <w:p w14:paraId="7320E2D6">
            <w:pPr>
              <w:widowControl/>
              <w:ind w:firstLine="0" w:firstLineChars="0"/>
              <w:jc w:val="center"/>
              <w:rPr>
                <w:rFonts w:ascii="方正仿宋简体" w:hAnsi="Times New Roman" w:eastAsia="方正仿宋简体"/>
                <w:bCs/>
                <w:color w:val="000000"/>
                <w:sz w:val="28"/>
                <w:szCs w:val="28"/>
              </w:rPr>
            </w:pPr>
          </w:p>
        </w:tc>
        <w:tc>
          <w:tcPr>
            <w:tcW w:w="1369" w:type="dxa"/>
          </w:tcPr>
          <w:p w14:paraId="4FAB1192">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电子邮箱</w:t>
            </w:r>
          </w:p>
        </w:tc>
        <w:tc>
          <w:tcPr>
            <w:tcW w:w="4156" w:type="dxa"/>
            <w:gridSpan w:val="2"/>
          </w:tcPr>
          <w:p w14:paraId="70CDE22E">
            <w:pPr>
              <w:widowControl/>
              <w:ind w:firstLine="0" w:firstLineChars="0"/>
              <w:jc w:val="center"/>
              <w:rPr>
                <w:rFonts w:ascii="方正仿宋简体" w:hAnsi="Times New Roman" w:eastAsia="方正仿宋简体"/>
                <w:bCs/>
                <w:color w:val="000000"/>
                <w:sz w:val="28"/>
                <w:szCs w:val="28"/>
              </w:rPr>
            </w:pPr>
            <w:bookmarkStart w:id="0" w:name="_GoBack"/>
            <w:bookmarkEnd w:id="0"/>
          </w:p>
        </w:tc>
      </w:tr>
      <w:tr w14:paraId="43532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0" w:type="dxa"/>
          </w:tcPr>
          <w:p w14:paraId="14A849FF">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微信号</w:t>
            </w:r>
          </w:p>
        </w:tc>
        <w:tc>
          <w:tcPr>
            <w:tcW w:w="1719" w:type="dxa"/>
          </w:tcPr>
          <w:p w14:paraId="172B7B54">
            <w:pPr>
              <w:widowControl/>
              <w:ind w:firstLine="0" w:firstLineChars="0"/>
              <w:jc w:val="center"/>
              <w:rPr>
                <w:rFonts w:ascii="方正仿宋简体" w:hAnsi="Times New Roman" w:eastAsia="方正仿宋简体"/>
                <w:bCs/>
                <w:color w:val="000000"/>
                <w:sz w:val="28"/>
                <w:szCs w:val="28"/>
              </w:rPr>
            </w:pPr>
          </w:p>
        </w:tc>
        <w:tc>
          <w:tcPr>
            <w:tcW w:w="1369" w:type="dxa"/>
          </w:tcPr>
          <w:p w14:paraId="7A270820">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身份证号</w:t>
            </w:r>
          </w:p>
        </w:tc>
        <w:tc>
          <w:tcPr>
            <w:tcW w:w="4156" w:type="dxa"/>
            <w:gridSpan w:val="2"/>
          </w:tcPr>
          <w:p w14:paraId="466F9FD2">
            <w:pPr>
              <w:widowControl/>
              <w:ind w:firstLine="0" w:firstLineChars="0"/>
              <w:jc w:val="center"/>
              <w:rPr>
                <w:rFonts w:ascii="方正仿宋简体" w:hAnsi="Times New Roman" w:eastAsia="方正仿宋简体"/>
                <w:bCs/>
                <w:color w:val="000000"/>
                <w:sz w:val="28"/>
                <w:szCs w:val="28"/>
              </w:rPr>
            </w:pPr>
          </w:p>
        </w:tc>
      </w:tr>
      <w:tr w14:paraId="6D9FC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88" w:type="dxa"/>
            <w:gridSpan w:val="5"/>
            <w:tcBorders>
              <w:bottom w:val="nil"/>
            </w:tcBorders>
          </w:tcPr>
          <w:p w14:paraId="6707D185">
            <w:pPr>
              <w:widowControl/>
              <w:ind w:firstLine="0" w:firstLineChars="0"/>
              <w:jc w:val="left"/>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事迹简介</w:t>
            </w:r>
          </w:p>
          <w:p w14:paraId="31FDB89A">
            <w:pPr>
              <w:widowControl/>
              <w:ind w:firstLine="0" w:firstLineChars="0"/>
              <w:jc w:val="center"/>
              <w:rPr>
                <w:rFonts w:ascii="方正仿宋简体" w:hAnsi="Times New Roman" w:eastAsia="方正仿宋简体"/>
                <w:bCs/>
                <w:color w:val="000000"/>
                <w:sz w:val="28"/>
                <w:szCs w:val="28"/>
              </w:rPr>
            </w:pPr>
            <w:r>
              <w:rPr>
                <w:rFonts w:hint="eastAsia" w:ascii="方正仿宋简体" w:hAnsi="Times New Roman" w:eastAsia="方正仿宋简体"/>
                <w:bCs/>
                <w:color w:val="000000"/>
                <w:sz w:val="28"/>
                <w:szCs w:val="28"/>
              </w:rPr>
              <w:t>（简要说明个人主要事迹和成果，</w:t>
            </w:r>
            <w:r>
              <w:rPr>
                <w:rFonts w:ascii="Times New Roman" w:hAnsi="Times New Roman" w:eastAsia="方正仿宋简体"/>
                <w:bCs/>
                <w:color w:val="000000"/>
                <w:sz w:val="28"/>
                <w:szCs w:val="28"/>
              </w:rPr>
              <w:t>2000</w:t>
            </w:r>
            <w:r>
              <w:rPr>
                <w:rFonts w:hint="eastAsia" w:ascii="方正仿宋简体" w:hAnsi="Times New Roman" w:eastAsia="方正仿宋简体"/>
                <w:bCs/>
                <w:color w:val="000000"/>
                <w:sz w:val="28"/>
                <w:szCs w:val="28"/>
              </w:rPr>
              <w:t>字以内）</w:t>
            </w:r>
          </w:p>
        </w:tc>
      </w:tr>
      <w:tr w14:paraId="0B19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188" w:type="dxa"/>
            <w:gridSpan w:val="5"/>
            <w:tcBorders>
              <w:top w:val="nil"/>
              <w:left w:val="nil"/>
              <w:bottom w:val="nil"/>
              <w:right w:val="nil"/>
            </w:tcBorders>
          </w:tcPr>
          <w:p w14:paraId="26455841">
            <w:pPr>
              <w:widowControl/>
              <w:ind w:firstLine="0" w:firstLineChars="0"/>
              <w:jc w:val="left"/>
              <w:rPr>
                <w:rFonts w:ascii="方正仿宋简体" w:hAnsi="Times New Roman" w:eastAsia="方正仿宋简体"/>
                <w:bCs/>
                <w:color w:val="000000"/>
                <w:sz w:val="28"/>
                <w:szCs w:val="28"/>
                <w:lang w:val="en-US"/>
              </w:rPr>
            </w:pPr>
            <w:r>
              <w:rPr>
                <w:rFonts w:ascii="方正仿宋简体" w:hAnsi="Times New Roman" w:eastAsia="方正仿宋简体"/>
                <w:bCs/>
                <w:color w:val="000000"/>
                <w:sz w:val="28"/>
                <w:szCs w:val="28"/>
                <w:lang w:val="en-US"/>
              </w:rPr>
              <w:t>徐润仪，中国石油大学(北京)材料科学与工程本科生，预备党员，北京学联新青年工作室成员，现任材料23-2团支部团支书，新能源与材料学院学生会部长，中国石油大学（北京）迎风跑团宣传部部长，校田径队队员，大一学年综测专业第三，累计获国家级奖项2项，省部级奖项超30余项。</w:t>
            </w:r>
          </w:p>
          <w:p w14:paraId="3DB81FB8">
            <w:pPr>
              <w:widowControl/>
              <w:ind w:firstLine="0" w:firstLineChars="0"/>
              <w:jc w:val="left"/>
              <w:rPr>
                <w:rFonts w:ascii="方正仿宋简体" w:hAnsi="Times New Roman" w:eastAsia="方正仿宋简体"/>
                <w:b/>
                <w:bCs/>
                <w:color w:val="000000"/>
                <w:sz w:val="28"/>
                <w:szCs w:val="28"/>
                <w:lang w:val="en-US"/>
              </w:rPr>
            </w:pPr>
            <w:r>
              <w:rPr>
                <w:rFonts w:ascii="方正仿宋简体" w:hAnsi="Times New Roman" w:eastAsia="方正仿宋简体"/>
                <w:b/>
                <w:bCs/>
                <w:color w:val="000000"/>
                <w:sz w:val="28"/>
                <w:szCs w:val="28"/>
                <w:lang w:val="en-US"/>
              </w:rPr>
              <w:t>政治素养高 工作能力强：</w:t>
            </w:r>
          </w:p>
          <w:p w14:paraId="A0A19FE4">
            <w:pPr>
              <w:widowControl/>
              <w:ind w:firstLine="0" w:firstLineChars="0"/>
              <w:jc w:val="left"/>
              <w:rPr>
                <w:rFonts w:ascii="方正仿宋简体" w:hAnsi="Times New Roman" w:eastAsia="方正仿宋简体"/>
                <w:bCs/>
                <w:color w:val="000000"/>
                <w:sz w:val="28"/>
                <w:szCs w:val="28"/>
                <w:lang w:val="en-US"/>
              </w:rPr>
            </w:pPr>
            <w:r>
              <w:rPr>
                <w:rFonts w:ascii="方正仿宋简体" w:hAnsi="Times New Roman" w:eastAsia="方正仿宋简体"/>
                <w:bCs/>
                <w:color w:val="000000"/>
                <w:sz w:val="28"/>
                <w:szCs w:val="28"/>
                <w:lang w:val="en-US"/>
              </w:rPr>
              <w:t>徐润仪同学担任班级团支部书记，带领同学紧密团结在党的周围，积极进行思想学习，组织各类主题团日活动，获“百年征程杯”微团课大赛三等奖，团日活动获评月度“十佳主题团日活动”2次，荣登校级公众号3次，市级公众号1次，并且带领团支书获评2024年校级优秀团支部；同时积极发挥青年作用，主动参与有关媒宣工作，在新青年工作室任职，制作多篇推送，具有</w:t>
            </w:r>
            <w:r>
              <w:rPr>
                <w:rFonts w:hint="eastAsia" w:ascii="方正仿宋简体" w:hAnsi="Times New Roman" w:eastAsia="方正仿宋简体"/>
                <w:bCs/>
                <w:color w:val="000000"/>
                <w:sz w:val="28"/>
                <w:szCs w:val="28"/>
                <w:lang w:val="en-US" w:eastAsia="zh-CN"/>
              </w:rPr>
              <w:t>累计阅读量超</w:t>
            </w:r>
            <w:r>
              <w:rPr>
                <w:rFonts w:hint="default" w:ascii="方正仿宋简体" w:hAnsi="Times New Roman" w:eastAsia="方正仿宋简体"/>
                <w:bCs/>
                <w:color w:val="000000"/>
                <w:sz w:val="28"/>
                <w:szCs w:val="28"/>
                <w:lang w:val="en-US" w:eastAsia="zh-CN"/>
              </w:rPr>
              <w:t>5</w:t>
            </w:r>
            <w:r>
              <w:rPr>
                <w:rFonts w:hint="eastAsia" w:ascii="方正仿宋简体" w:hAnsi="Times New Roman" w:eastAsia="方正仿宋简体"/>
                <w:bCs/>
                <w:color w:val="000000"/>
                <w:sz w:val="28"/>
                <w:szCs w:val="28"/>
                <w:lang w:val="en-US" w:eastAsia="zh-CN"/>
              </w:rPr>
              <w:t>万</w:t>
            </w:r>
            <w:r>
              <w:rPr>
                <w:rFonts w:hint="default" w:ascii="方正仿宋简体" w:hAnsi="Times New Roman" w:eastAsia="方正仿宋简体"/>
                <w:bCs/>
                <w:color w:val="000000"/>
                <w:sz w:val="28"/>
                <w:szCs w:val="28"/>
                <w:lang w:val="en-US" w:eastAsia="zh-CN"/>
              </w:rPr>
              <w:t>+</w:t>
            </w:r>
            <w:r>
              <w:rPr>
                <w:rFonts w:ascii="方正仿宋简体" w:hAnsi="Times New Roman" w:eastAsia="方正仿宋简体"/>
                <w:bCs/>
                <w:color w:val="000000"/>
                <w:sz w:val="28"/>
                <w:szCs w:val="28"/>
                <w:lang w:val="en-US"/>
              </w:rPr>
              <w:t>。</w:t>
            </w:r>
          </w:p>
          <w:p w14:paraId="E26A1A17">
            <w:pPr>
              <w:widowControl/>
              <w:ind w:firstLine="0" w:firstLineChars="0"/>
              <w:jc w:val="left"/>
              <w:rPr>
                <w:rFonts w:ascii="方正仿宋简体" w:hAnsi="Times New Roman" w:eastAsia="方正仿宋简体"/>
                <w:b/>
                <w:bCs/>
                <w:color w:val="000000"/>
                <w:sz w:val="28"/>
                <w:szCs w:val="28"/>
                <w:lang w:val="en-US"/>
              </w:rPr>
            </w:pPr>
            <w:r>
              <w:rPr>
                <w:rFonts w:ascii="方正仿宋简体" w:hAnsi="Times New Roman" w:eastAsia="方正仿宋简体"/>
                <w:b/>
                <w:bCs/>
                <w:color w:val="000000"/>
                <w:sz w:val="28"/>
                <w:szCs w:val="28"/>
                <w:lang w:val="en-US"/>
              </w:rPr>
              <w:t>科技竞赛优 创新能力强：</w:t>
            </w:r>
          </w:p>
          <w:p w14:paraId="2CB445FD">
            <w:pPr>
              <w:widowControl/>
              <w:ind w:firstLine="0" w:firstLineChars="0"/>
              <w:jc w:val="left"/>
              <w:rPr>
                <w:rFonts w:ascii="方正仿宋简体" w:hAnsi="Times New Roman" w:eastAsia="方正仿宋简体"/>
                <w:bCs/>
                <w:color w:val="000000"/>
                <w:sz w:val="28"/>
                <w:szCs w:val="28"/>
                <w:lang w:val="en-US"/>
              </w:rPr>
            </w:pPr>
            <w:r>
              <w:rPr>
                <w:rFonts w:ascii="方正仿宋简体" w:hAnsi="Times New Roman" w:eastAsia="方正仿宋简体"/>
                <w:bCs/>
                <w:color w:val="000000"/>
                <w:sz w:val="28"/>
                <w:szCs w:val="28"/>
                <w:lang w:val="en-US"/>
              </w:rPr>
              <w:t>徐润仪同学积极参与各类科创竞赛，曾获2024中国国际大学生创新大赛国家级铜奖，第十四届“挑战杯”秦创原中国大学生创业计划竞赛国家级银奖等国家级奖项2项，作为队长或主力队员获“青创北京”2024年“挑战杯”首都大学生创业计划北京市银奖、第三届创青春中国青年碳中和大赛华北赛区金奖等省部级奖项10余项，获评2024年科技创新先进个人。</w:t>
            </w:r>
          </w:p>
          <w:p w14:paraId="E72369A9">
            <w:pPr>
              <w:widowControl/>
              <w:ind w:firstLine="0" w:firstLineChars="0"/>
              <w:jc w:val="left"/>
              <w:rPr>
                <w:rFonts w:ascii="方正仿宋简体" w:hAnsi="Times New Roman" w:eastAsia="方正仿宋简体"/>
                <w:b/>
                <w:bCs/>
                <w:color w:val="000000"/>
                <w:sz w:val="28"/>
                <w:szCs w:val="28"/>
                <w:lang w:val="en-US"/>
              </w:rPr>
            </w:pPr>
            <w:r>
              <w:rPr>
                <w:rFonts w:ascii="方正仿宋简体" w:hAnsi="Times New Roman" w:eastAsia="方正仿宋简体"/>
                <w:b/>
                <w:bCs/>
                <w:color w:val="000000"/>
                <w:sz w:val="28"/>
                <w:szCs w:val="28"/>
                <w:lang w:val="en-US"/>
              </w:rPr>
              <w:t>热心志愿活动 保障重大赛会：</w:t>
            </w:r>
          </w:p>
          <w:p w14:paraId="2CE35616">
            <w:pPr>
              <w:widowControl/>
              <w:ind w:firstLine="0" w:firstLineChars="0"/>
              <w:jc w:val="left"/>
              <w:rPr>
                <w:rFonts w:ascii="方正仿宋简体" w:hAnsi="Times New Roman" w:eastAsia="方正仿宋简体"/>
                <w:bCs/>
                <w:color w:val="000000"/>
                <w:sz w:val="28"/>
                <w:szCs w:val="28"/>
                <w:lang w:val="en-US"/>
              </w:rPr>
            </w:pPr>
            <w:r>
              <w:rPr>
                <w:rFonts w:ascii="方正仿宋简体" w:hAnsi="Times New Roman" w:eastAsia="方正仿宋简体"/>
                <w:bCs/>
                <w:color w:val="000000"/>
                <w:sz w:val="28"/>
                <w:szCs w:val="28"/>
                <w:lang w:val="en-US"/>
              </w:rPr>
              <w:t>徐润仪同学热心志愿活动，累计志愿时长超290小时，在重大赛会保障工作中敢于亮明身份、挺膺担当，多次参与到首届中国国际供应链博览会、中关村论坛年会、北京马拉松等重大活动志愿工作中并获评优秀志愿者，多次被校级媒体报道。同时，徐润仪还积极带动支部成员参与到志愿服务中，充分应用院校两级平台组织涵盖支教、环境保护、社区建设等主题志愿活动。</w:t>
            </w:r>
          </w:p>
          <w:p w14:paraId="9EE0B2CF">
            <w:pPr>
              <w:widowControl/>
              <w:ind w:firstLine="0" w:firstLineChars="0"/>
              <w:jc w:val="left"/>
              <w:rPr>
                <w:rFonts w:ascii="方正仿宋简体" w:hAnsi="Times New Roman" w:eastAsia="方正仿宋简体"/>
                <w:b/>
                <w:bCs/>
                <w:color w:val="000000"/>
                <w:sz w:val="28"/>
                <w:szCs w:val="28"/>
                <w:lang w:val="en-US"/>
              </w:rPr>
            </w:pPr>
            <w:r>
              <w:rPr>
                <w:rFonts w:ascii="方正仿宋简体" w:hAnsi="Times New Roman" w:eastAsia="方正仿宋简体"/>
                <w:b/>
                <w:bCs/>
                <w:color w:val="000000"/>
                <w:sz w:val="28"/>
                <w:szCs w:val="28"/>
                <w:lang w:val="en-US"/>
              </w:rPr>
              <w:t>发挥青年力量 参与社会实践：</w:t>
            </w:r>
          </w:p>
          <w:p w14:paraId="93CDE0B2">
            <w:pPr>
              <w:widowControl/>
              <w:ind w:firstLine="0" w:firstLineChars="0"/>
              <w:jc w:val="left"/>
              <w:rPr>
                <w:rFonts w:ascii="方正仿宋简体" w:hAnsi="Times New Roman" w:eastAsia="方正仿宋简体"/>
                <w:bCs/>
                <w:color w:val="000000"/>
                <w:sz w:val="28"/>
                <w:szCs w:val="28"/>
                <w:lang w:val="en-US"/>
              </w:rPr>
            </w:pPr>
            <w:r>
              <w:rPr>
                <w:rFonts w:ascii="方正仿宋简体" w:hAnsi="Times New Roman" w:eastAsia="方正仿宋简体"/>
                <w:bCs/>
                <w:color w:val="000000"/>
                <w:sz w:val="28"/>
                <w:szCs w:val="28"/>
                <w:lang w:val="en-US"/>
              </w:rPr>
              <w:t>徐润仪同学积极发挥青年力量、青年</w:t>
            </w:r>
            <w:r>
              <w:rPr>
                <w:rFonts w:ascii="方正仿宋简体" w:hAnsi="Times New Roman"/>
                <w:bCs/>
                <w:color w:val="000000"/>
                <w:sz w:val="28"/>
                <w:szCs w:val="28"/>
                <w:lang w:val="en-US"/>
              </w:rPr>
              <w:t>智慧</w:t>
            </w:r>
            <w:r>
              <w:rPr>
                <w:rFonts w:ascii="方正仿宋简体" w:hAnsi="Times New Roman" w:eastAsia="方正仿宋简体"/>
                <w:bCs/>
                <w:color w:val="000000"/>
                <w:sz w:val="28"/>
                <w:szCs w:val="28"/>
                <w:lang w:val="en-US"/>
              </w:rPr>
              <w:t>，参与到寒暑假社会实践中，获评全国大学生“三下乡”优秀实践团队、全国大学生暑期社会实践成果TOP100、2024大学生社会实践“千校千项”</w:t>
            </w:r>
            <w:r>
              <w:rPr>
                <w:rFonts w:hint="eastAsia" w:ascii="方正仿宋简体" w:hAnsi="Times New Roman" w:eastAsia="方正仿宋简体"/>
                <w:bCs/>
                <w:color w:val="000000"/>
                <w:sz w:val="28"/>
                <w:szCs w:val="28"/>
                <w:lang w:val="en-US" w:eastAsia="zh-CN"/>
              </w:rPr>
              <w:t>等</w:t>
            </w:r>
            <w:r>
              <w:rPr>
                <w:rFonts w:ascii="方正仿宋简体" w:hAnsi="Times New Roman" w:eastAsia="方正仿宋简体"/>
                <w:bCs/>
                <w:color w:val="000000"/>
                <w:sz w:val="28"/>
                <w:szCs w:val="28"/>
                <w:lang w:val="en-US"/>
              </w:rPr>
              <w:t>国家级奖项3项，“青年服务国家”首都大学生暑期社会实践优秀团队、“青春为美丽乡村代言”北京美丽乡村短视频优秀作品奖等省部级奖项8项，被央视网、新华网、人民日报等主流媒体报道，成效显著，影响力强。</w:t>
            </w:r>
          </w:p>
          <w:p w14:paraId="A8E24C3C">
            <w:pPr>
              <w:widowControl/>
              <w:ind w:firstLine="0" w:firstLineChars="0"/>
              <w:jc w:val="left"/>
              <w:rPr>
                <w:rFonts w:hint="eastAsia" w:ascii="方正仿宋简体" w:hAnsi="Times New Roman" w:eastAsia="方正仿宋简体"/>
                <w:b/>
                <w:bCs/>
                <w:color w:val="000000"/>
                <w:sz w:val="28"/>
                <w:szCs w:val="28"/>
                <w:lang w:val="en-US" w:eastAsia="zh-CN"/>
              </w:rPr>
            </w:pPr>
            <w:r>
              <w:rPr>
                <w:rFonts w:ascii="方正仿宋简体" w:hAnsi="Times New Roman" w:eastAsia="方正仿宋简体"/>
                <w:b/>
                <w:bCs/>
                <w:color w:val="000000"/>
                <w:sz w:val="28"/>
                <w:szCs w:val="28"/>
                <w:lang w:val="en-US"/>
              </w:rPr>
              <w:t>文体全面发展 多次为校出征</w:t>
            </w:r>
            <w:r>
              <w:rPr>
                <w:rFonts w:hint="eastAsia" w:ascii="方正仿宋简体" w:hAnsi="Times New Roman" w:eastAsia="方正仿宋简体"/>
                <w:b/>
                <w:bCs/>
                <w:color w:val="000000"/>
                <w:sz w:val="28"/>
                <w:szCs w:val="28"/>
                <w:lang w:val="en-US" w:eastAsia="zh-CN"/>
              </w:rPr>
              <w:t>：</w:t>
            </w:r>
          </w:p>
          <w:p w14:paraId="D014F142">
            <w:pPr>
              <w:widowControl/>
              <w:ind w:firstLine="0" w:firstLineChars="0"/>
              <w:jc w:val="left"/>
              <w:rPr>
                <w:rFonts w:ascii="方正仿宋简体" w:hAnsi="Times New Roman" w:eastAsia="方正仿宋简体"/>
                <w:bCs/>
                <w:color w:val="000000"/>
                <w:sz w:val="28"/>
                <w:szCs w:val="28"/>
              </w:rPr>
            </w:pPr>
            <w:r>
              <w:rPr>
                <w:rFonts w:ascii="方正仿宋简体" w:hAnsi="Times New Roman" w:eastAsia="方正仿宋简体"/>
                <w:bCs/>
                <w:color w:val="000000"/>
                <w:sz w:val="28"/>
                <w:szCs w:val="28"/>
                <w:lang w:val="en-US"/>
              </w:rPr>
              <w:t>徐润仪同学积极参与各类文体活动，作为校田径队成员以及迎风跑团成员多次代表学校参与北京市各类比赛，获首都高等学校第39届田径精英赛女400米第三名、首都高等学校马拉松接力赛女子大众组第二名、首都高等学校第二十届越野攀登比赛甲A组第二名等省部级奖项14项，多次创造我校在比赛中的最好成绩，在女子4×100米接力中与队友共同创造校记录，获评文体先进个人。</w:t>
            </w:r>
          </w:p>
          <w:p w14:paraId="301C7AA0">
            <w:pPr>
              <w:widowControl/>
              <w:ind w:firstLine="560"/>
              <w:jc w:val="left"/>
              <w:rPr>
                <w:rFonts w:ascii="方正仿宋简体" w:hAnsi="Times New Roman" w:eastAsia="方正仿宋简体"/>
                <w:bCs/>
                <w:color w:val="000000"/>
                <w:sz w:val="28"/>
                <w:szCs w:val="28"/>
              </w:rPr>
            </w:pPr>
          </w:p>
          <w:p w14:paraId="4F991075">
            <w:pPr>
              <w:widowControl/>
              <w:ind w:firstLine="560"/>
              <w:jc w:val="left"/>
              <w:rPr>
                <w:rFonts w:ascii="方正仿宋简体" w:hAnsi="Times New Roman" w:eastAsia="方正仿宋简体"/>
                <w:bCs/>
                <w:color w:val="000000"/>
                <w:sz w:val="28"/>
                <w:szCs w:val="28"/>
              </w:rPr>
            </w:pPr>
          </w:p>
          <w:p w14:paraId="05A9498A">
            <w:pPr>
              <w:widowControl/>
              <w:ind w:firstLine="0" w:firstLineChars="0"/>
              <w:jc w:val="left"/>
              <w:rPr>
                <w:rFonts w:ascii="方正仿宋简体" w:hAnsi="Times New Roman" w:eastAsia="方正仿宋简体"/>
                <w:bCs/>
                <w:color w:val="000000"/>
                <w:sz w:val="28"/>
                <w:szCs w:val="28"/>
              </w:rPr>
            </w:pPr>
          </w:p>
          <w:p w14:paraId="4A76F7EB">
            <w:pPr>
              <w:widowControl/>
              <w:ind w:firstLine="560"/>
              <w:jc w:val="left"/>
              <w:rPr>
                <w:rFonts w:ascii="方正仿宋简体" w:hAnsi="Times New Roman" w:eastAsia="方正仿宋简体"/>
                <w:bCs/>
                <w:color w:val="000000"/>
                <w:sz w:val="28"/>
                <w:szCs w:val="28"/>
              </w:rPr>
            </w:pPr>
          </w:p>
          <w:p w14:paraId="5111C278">
            <w:pPr>
              <w:widowControl/>
              <w:ind w:firstLine="560"/>
              <w:jc w:val="left"/>
              <w:rPr>
                <w:rFonts w:ascii="方正仿宋简体" w:hAnsi="Times New Roman" w:eastAsia="方正仿宋简体"/>
                <w:bCs/>
                <w:color w:val="000000"/>
                <w:sz w:val="28"/>
                <w:szCs w:val="28"/>
              </w:rPr>
            </w:pPr>
          </w:p>
          <w:p w14:paraId="315E561A">
            <w:pPr>
              <w:widowControl/>
              <w:ind w:firstLine="560"/>
              <w:jc w:val="left"/>
              <w:rPr>
                <w:rFonts w:ascii="方正仿宋简体" w:hAnsi="Times New Roman" w:eastAsia="方正仿宋简体"/>
                <w:bCs/>
                <w:color w:val="000000"/>
                <w:sz w:val="28"/>
                <w:szCs w:val="28"/>
              </w:rPr>
            </w:pPr>
          </w:p>
        </w:tc>
      </w:tr>
      <w:tr w14:paraId="464FC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8" w:hRule="atLeast"/>
          <w:jc w:val="center"/>
        </w:trPr>
        <w:tc>
          <w:tcPr>
            <w:tcW w:w="8188" w:type="dxa"/>
            <w:gridSpan w:val="5"/>
            <w:tcBorders>
              <w:top w:val="nil"/>
            </w:tcBorders>
          </w:tcPr>
          <w:p w14:paraId="7ED1AE4B">
            <w:pPr>
              <w:spacing w:line="440" w:lineRule="exact"/>
              <w:ind w:firstLine="0" w:firstLineChars="0"/>
              <w:jc w:val="left"/>
              <w:rPr>
                <w:rFonts w:hint="eastAsia" w:eastAsia="方正仿宋简体"/>
                <w:sz w:val="28"/>
              </w:rPr>
            </w:pPr>
            <w:r>
              <w:rPr>
                <w:rFonts w:hint="eastAsia" w:eastAsia="方正仿宋简体"/>
                <w:sz w:val="28"/>
              </w:rPr>
              <w:t>校团委意见</w:t>
            </w:r>
          </w:p>
          <w:p w14:paraId="4D1862D0">
            <w:pPr>
              <w:spacing w:line="440" w:lineRule="exact"/>
              <w:ind w:firstLine="560"/>
              <w:jc w:val="left"/>
              <w:rPr>
                <w:rFonts w:hint="eastAsia" w:eastAsia="方正仿宋简体"/>
                <w:sz w:val="28"/>
              </w:rPr>
            </w:pPr>
          </w:p>
          <w:p w14:paraId="3B93B13C">
            <w:pPr>
              <w:spacing w:line="440" w:lineRule="exact"/>
              <w:ind w:firstLine="560"/>
              <w:jc w:val="left"/>
              <w:rPr>
                <w:rFonts w:hint="eastAsia" w:eastAsia="方正仿宋简体"/>
                <w:sz w:val="28"/>
              </w:rPr>
            </w:pPr>
          </w:p>
          <w:p w14:paraId="2C032550">
            <w:pPr>
              <w:spacing w:line="440" w:lineRule="exact"/>
              <w:ind w:firstLine="560"/>
              <w:jc w:val="left"/>
              <w:rPr>
                <w:rFonts w:hint="eastAsia" w:eastAsia="方正仿宋简体"/>
                <w:sz w:val="28"/>
              </w:rPr>
            </w:pPr>
          </w:p>
          <w:p w14:paraId="0FBB31BA">
            <w:pPr>
              <w:spacing w:line="440" w:lineRule="exact"/>
              <w:ind w:right="960" w:firstLine="560"/>
              <w:jc w:val="left"/>
              <w:rPr>
                <w:rFonts w:hint="eastAsia" w:eastAsia="方正仿宋简体"/>
                <w:sz w:val="28"/>
              </w:rPr>
            </w:pPr>
          </w:p>
          <w:p w14:paraId="1B6F60DF">
            <w:pPr>
              <w:spacing w:line="440" w:lineRule="exact"/>
              <w:ind w:right="1520" w:firstLine="560"/>
              <w:jc w:val="right"/>
              <w:rPr>
                <w:rFonts w:hint="eastAsia" w:eastAsia="方正仿宋简体"/>
                <w:sz w:val="28"/>
              </w:rPr>
            </w:pPr>
          </w:p>
          <w:p w14:paraId="1AE41C9C">
            <w:pPr>
              <w:spacing w:line="440" w:lineRule="exact"/>
              <w:ind w:right="1520" w:firstLine="560"/>
              <w:jc w:val="right"/>
              <w:rPr>
                <w:rFonts w:hint="eastAsia" w:eastAsia="方正仿宋简体"/>
                <w:sz w:val="28"/>
              </w:rPr>
            </w:pPr>
          </w:p>
          <w:p w14:paraId="3C2A5F18">
            <w:pPr>
              <w:spacing w:line="440" w:lineRule="exact"/>
              <w:ind w:right="1520" w:firstLine="560"/>
              <w:jc w:val="right"/>
              <w:rPr>
                <w:rFonts w:hint="eastAsia" w:eastAsia="方正仿宋简体"/>
                <w:sz w:val="28"/>
              </w:rPr>
            </w:pPr>
            <w:r>
              <w:rPr>
                <w:rFonts w:hint="eastAsia" w:eastAsia="方正仿宋简体"/>
                <w:sz w:val="28"/>
              </w:rPr>
              <w:t>盖章：</w:t>
            </w:r>
          </w:p>
          <w:p w14:paraId="408EEE11">
            <w:pPr>
              <w:widowControl/>
              <w:spacing w:line="440" w:lineRule="exact"/>
              <w:ind w:right="560" w:firstLine="560"/>
              <w:jc w:val="right"/>
              <w:rPr>
                <w:rFonts w:hint="eastAsia" w:eastAsia="方正仿宋简体"/>
                <w:sz w:val="28"/>
              </w:rPr>
            </w:pPr>
            <w:r>
              <w:rPr>
                <w:rFonts w:hint="eastAsia" w:eastAsia="方正仿宋简体"/>
                <w:sz w:val="28"/>
              </w:rPr>
              <w:t>年</w:t>
            </w:r>
            <w:r>
              <w:rPr>
                <w:rFonts w:eastAsia="方正仿宋简体"/>
                <w:sz w:val="28"/>
              </w:rPr>
              <w:t xml:space="preserve">  </w:t>
            </w:r>
            <w:r>
              <w:rPr>
                <w:rFonts w:hint="eastAsia" w:eastAsia="方正仿宋简体"/>
                <w:sz w:val="28"/>
              </w:rPr>
              <w:t>月</w:t>
            </w:r>
            <w:r>
              <w:rPr>
                <w:rFonts w:eastAsia="方正仿宋简体"/>
                <w:sz w:val="28"/>
              </w:rPr>
              <w:t xml:space="preserve">  </w:t>
            </w:r>
            <w:r>
              <w:rPr>
                <w:rFonts w:hint="eastAsia" w:eastAsia="方正仿宋简体"/>
                <w:sz w:val="28"/>
              </w:rPr>
              <w:t>日</w:t>
            </w:r>
          </w:p>
        </w:tc>
      </w:tr>
    </w:tbl>
    <w:p w14:paraId="7E8D9015">
      <w:pPr>
        <w:widowControl/>
        <w:spacing w:line="400" w:lineRule="exact"/>
        <w:ind w:firstLine="0" w:firstLineChars="0"/>
        <w:jc w:val="left"/>
        <w:rPr>
          <w:rFonts w:ascii="Times New Roman" w:hAnsi="Times New Roman" w:eastAsia="方正仿宋简体"/>
          <w:bCs/>
          <w:color w:val="000000"/>
        </w:rPr>
      </w:pPr>
    </w:p>
    <w:p w14:paraId="17DD6B1F">
      <w:pPr>
        <w:ind w:firstLine="640"/>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方正仿宋简体">
    <w:altName w:val="微软雅黑"/>
    <w:panose1 w:val="02000000000000000000"/>
    <w:charset w:val="86"/>
    <w:family w:val="auto"/>
    <w:pitch w:val="default"/>
    <w:sig w:usb0="00000000" w:usb1="00000000" w:usb2="00000012"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BiMTQ5OWUzZGNkNjFlZjAwMzc0NGNmYzdmYzc5NWEifQ=="/>
  </w:docVars>
  <w:rsids>
    <w:rsidRoot w:val="00000000"/>
    <w:rsid w:val="36F45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560" w:lineRule="exact"/>
      <w:ind w:firstLine="200" w:firstLineChars="200"/>
      <w:jc w:val="both"/>
    </w:pPr>
    <w:rPr>
      <w:rFonts w:ascii="宋体" w:hAnsi="宋体" w:eastAsia="仿宋_GB2312" w:cs="Times New Roman"/>
      <w:kern w:val="0"/>
      <w:sz w:val="32"/>
      <w:szCs w:val="24"/>
      <w:lang w:val="zh-CN" w:eastAsia="zh-CN" w:bidi="ar-SA"/>
      <w14:ligatures w14:val="none"/>
    </w:rPr>
  </w:style>
  <w:style w:type="paragraph" w:styleId="2">
    <w:name w:val="heading 1"/>
    <w:basedOn w:val="1"/>
    <w:next w:val="1"/>
    <w:link w:val="15"/>
    <w:qFormat/>
    <w:uiPriority w:val="9"/>
    <w:pPr>
      <w:keepNext/>
      <w:keepLines/>
      <w:spacing w:before="480" w:after="80" w:line="278" w:lineRule="auto"/>
      <w:ind w:firstLine="0" w:firstLineChars="0"/>
      <w:jc w:val="left"/>
      <w:outlineLvl w:val="0"/>
    </w:pPr>
    <w:rPr>
      <w:rFonts w:ascii="等线 Light" w:hAnsi="等线 Light" w:eastAsia="等线 Light" w:cs="宋体"/>
      <w:color w:val="0F4761"/>
      <w:kern w:val="2"/>
      <w:sz w:val="48"/>
      <w:szCs w:val="48"/>
      <w:lang w:val="en-US"/>
      <w14:ligatures w14:val="standardContextual"/>
    </w:rPr>
  </w:style>
  <w:style w:type="paragraph" w:styleId="3">
    <w:name w:val="heading 2"/>
    <w:basedOn w:val="1"/>
    <w:next w:val="1"/>
    <w:link w:val="16"/>
    <w:qFormat/>
    <w:uiPriority w:val="9"/>
    <w:pPr>
      <w:keepNext/>
      <w:keepLines/>
      <w:spacing w:before="160" w:after="80" w:line="278" w:lineRule="auto"/>
      <w:ind w:firstLine="0" w:firstLineChars="0"/>
      <w:jc w:val="left"/>
      <w:outlineLvl w:val="1"/>
    </w:pPr>
    <w:rPr>
      <w:rFonts w:ascii="等线 Light" w:hAnsi="等线 Light" w:eastAsia="等线 Light" w:cs="宋体"/>
      <w:color w:val="0F4761"/>
      <w:kern w:val="2"/>
      <w:sz w:val="40"/>
      <w:szCs w:val="40"/>
      <w:lang w:val="en-US"/>
      <w14:ligatures w14:val="standardContextual"/>
    </w:rPr>
  </w:style>
  <w:style w:type="paragraph" w:styleId="4">
    <w:name w:val="heading 3"/>
    <w:basedOn w:val="1"/>
    <w:next w:val="1"/>
    <w:link w:val="17"/>
    <w:qFormat/>
    <w:uiPriority w:val="9"/>
    <w:pPr>
      <w:keepNext/>
      <w:keepLines/>
      <w:spacing w:before="160" w:after="80" w:line="278" w:lineRule="auto"/>
      <w:ind w:firstLine="0" w:firstLineChars="0"/>
      <w:jc w:val="left"/>
      <w:outlineLvl w:val="2"/>
    </w:pPr>
    <w:rPr>
      <w:rFonts w:ascii="等线 Light" w:hAnsi="等线 Light" w:eastAsia="等线 Light" w:cs="宋体"/>
      <w:color w:val="0F4761"/>
      <w:kern w:val="2"/>
      <w:szCs w:val="32"/>
      <w:lang w:val="en-US"/>
      <w14:ligatures w14:val="standardContextual"/>
    </w:rPr>
  </w:style>
  <w:style w:type="paragraph" w:styleId="5">
    <w:name w:val="heading 4"/>
    <w:basedOn w:val="1"/>
    <w:next w:val="1"/>
    <w:link w:val="18"/>
    <w:qFormat/>
    <w:uiPriority w:val="9"/>
    <w:pPr>
      <w:keepNext/>
      <w:keepLines/>
      <w:spacing w:before="80" w:after="40" w:line="278" w:lineRule="auto"/>
      <w:ind w:firstLine="0" w:firstLineChars="0"/>
      <w:jc w:val="left"/>
      <w:outlineLvl w:val="3"/>
    </w:pPr>
    <w:rPr>
      <w:rFonts w:ascii="等线" w:hAnsi="等线" w:eastAsia="等线" w:cs="宋体"/>
      <w:color w:val="0F4761"/>
      <w:kern w:val="2"/>
      <w:sz w:val="28"/>
      <w:szCs w:val="28"/>
      <w:lang w:val="en-US"/>
      <w14:ligatures w14:val="standardContextual"/>
    </w:rPr>
  </w:style>
  <w:style w:type="paragraph" w:styleId="6">
    <w:name w:val="heading 5"/>
    <w:basedOn w:val="1"/>
    <w:next w:val="1"/>
    <w:link w:val="19"/>
    <w:qFormat/>
    <w:uiPriority w:val="9"/>
    <w:pPr>
      <w:keepNext/>
      <w:keepLines/>
      <w:spacing w:before="80" w:after="40" w:line="278" w:lineRule="auto"/>
      <w:ind w:firstLine="0" w:firstLineChars="0"/>
      <w:jc w:val="left"/>
      <w:outlineLvl w:val="4"/>
    </w:pPr>
    <w:rPr>
      <w:rFonts w:ascii="等线" w:hAnsi="等线" w:eastAsia="等线" w:cs="宋体"/>
      <w:color w:val="0F4761"/>
      <w:kern w:val="2"/>
      <w:sz w:val="24"/>
      <w:lang w:val="en-US"/>
      <w14:ligatures w14:val="standardContextual"/>
    </w:rPr>
  </w:style>
  <w:style w:type="paragraph" w:styleId="7">
    <w:name w:val="heading 6"/>
    <w:basedOn w:val="1"/>
    <w:next w:val="1"/>
    <w:link w:val="20"/>
    <w:qFormat/>
    <w:uiPriority w:val="9"/>
    <w:pPr>
      <w:keepNext/>
      <w:keepLines/>
      <w:spacing w:before="40" w:line="278" w:lineRule="auto"/>
      <w:ind w:firstLine="0" w:firstLineChars="0"/>
      <w:jc w:val="left"/>
      <w:outlineLvl w:val="5"/>
    </w:pPr>
    <w:rPr>
      <w:rFonts w:ascii="等线" w:hAnsi="等线" w:eastAsia="等线" w:cs="宋体"/>
      <w:b/>
      <w:bCs/>
      <w:color w:val="0F4761"/>
      <w:kern w:val="2"/>
      <w:sz w:val="22"/>
      <w:lang w:val="en-US"/>
      <w14:ligatures w14:val="standardContextual"/>
    </w:rPr>
  </w:style>
  <w:style w:type="paragraph" w:styleId="8">
    <w:name w:val="heading 7"/>
    <w:basedOn w:val="1"/>
    <w:next w:val="1"/>
    <w:link w:val="21"/>
    <w:qFormat/>
    <w:uiPriority w:val="9"/>
    <w:pPr>
      <w:keepNext/>
      <w:keepLines/>
      <w:spacing w:before="40" w:line="278" w:lineRule="auto"/>
      <w:ind w:firstLine="0" w:firstLineChars="0"/>
      <w:jc w:val="left"/>
      <w:outlineLvl w:val="6"/>
    </w:pPr>
    <w:rPr>
      <w:rFonts w:ascii="等线" w:hAnsi="等线" w:eastAsia="等线" w:cs="宋体"/>
      <w:b/>
      <w:bCs/>
      <w:color w:val="595959"/>
      <w:kern w:val="2"/>
      <w:sz w:val="22"/>
      <w:lang w:val="en-US"/>
      <w14:ligatures w14:val="standardContextual"/>
    </w:rPr>
  </w:style>
  <w:style w:type="paragraph" w:styleId="9">
    <w:name w:val="heading 8"/>
    <w:basedOn w:val="1"/>
    <w:next w:val="1"/>
    <w:link w:val="22"/>
    <w:qFormat/>
    <w:uiPriority w:val="9"/>
    <w:pPr>
      <w:keepNext/>
      <w:keepLines/>
      <w:spacing w:line="278" w:lineRule="auto"/>
      <w:ind w:firstLine="0" w:firstLineChars="0"/>
      <w:jc w:val="left"/>
      <w:outlineLvl w:val="7"/>
    </w:pPr>
    <w:rPr>
      <w:rFonts w:ascii="等线" w:hAnsi="等线" w:eastAsia="等线" w:cs="宋体"/>
      <w:color w:val="595959"/>
      <w:kern w:val="2"/>
      <w:sz w:val="22"/>
      <w:lang w:val="en-US"/>
      <w14:ligatures w14:val="standardContextual"/>
    </w:rPr>
  </w:style>
  <w:style w:type="paragraph" w:styleId="10">
    <w:name w:val="heading 9"/>
    <w:basedOn w:val="1"/>
    <w:next w:val="1"/>
    <w:link w:val="23"/>
    <w:qFormat/>
    <w:uiPriority w:val="9"/>
    <w:pPr>
      <w:keepNext/>
      <w:keepLines/>
      <w:spacing w:line="278" w:lineRule="auto"/>
      <w:ind w:firstLine="0" w:firstLineChars="0"/>
      <w:jc w:val="left"/>
      <w:outlineLvl w:val="8"/>
    </w:pPr>
    <w:rPr>
      <w:rFonts w:ascii="等线" w:hAnsi="等线" w:eastAsia="等线 Light" w:cs="宋体"/>
      <w:color w:val="595959"/>
      <w:kern w:val="2"/>
      <w:sz w:val="22"/>
      <w:lang w:val="en-US"/>
      <w14:ligatures w14:val="standardContextual"/>
    </w:rPr>
  </w:style>
  <w:style w:type="character" w:default="1" w:styleId="14">
    <w:name w:val="Default Paragraph Font"/>
    <w:qFormat/>
    <w:uiPriority w:val="1"/>
  </w:style>
  <w:style w:type="table" w:default="1" w:styleId="13">
    <w:name w:val="Normal Table"/>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numPr>
        <w:ilvl w:val="1"/>
        <w:numId w:val="0"/>
      </w:numPr>
      <w:spacing w:after="160" w:line="278" w:lineRule="auto"/>
      <w:jc w:val="center"/>
    </w:pPr>
    <w:rPr>
      <w:rFonts w:ascii="等线 Light" w:hAnsi="等线 Light" w:eastAsia="等线 Light" w:cs="宋体"/>
      <w:color w:val="595959"/>
      <w:spacing w:val="15"/>
      <w:kern w:val="2"/>
      <w:sz w:val="28"/>
      <w:szCs w:val="28"/>
      <w:lang w:val="en-US"/>
      <w14:ligatures w14:val="standardContextual"/>
    </w:rPr>
  </w:style>
  <w:style w:type="paragraph" w:styleId="12">
    <w:name w:val="Title"/>
    <w:basedOn w:val="1"/>
    <w:next w:val="1"/>
    <w:link w:val="24"/>
    <w:qFormat/>
    <w:uiPriority w:val="10"/>
    <w:pPr>
      <w:spacing w:after="80" w:line="240" w:lineRule="auto"/>
      <w:ind w:firstLine="0" w:firstLineChars="0"/>
      <w:contextualSpacing/>
      <w:jc w:val="center"/>
    </w:pPr>
    <w:rPr>
      <w:rFonts w:ascii="等线 Light" w:hAnsi="等线 Light" w:eastAsia="等线 Light" w:cs="宋体"/>
      <w:spacing w:val="-10"/>
      <w:kern w:val="28"/>
      <w:sz w:val="56"/>
      <w:szCs w:val="56"/>
      <w:lang w:val="en-US"/>
      <w14:ligatures w14:val="standardContextual"/>
    </w:rPr>
  </w:style>
  <w:style w:type="character" w:customStyle="1" w:styleId="15">
    <w:name w:val="标题 1 字符"/>
    <w:basedOn w:val="14"/>
    <w:link w:val="2"/>
    <w:qFormat/>
    <w:uiPriority w:val="9"/>
    <w:rPr>
      <w:rFonts w:ascii="等线 Light" w:hAnsi="等线 Light" w:eastAsia="等线 Light" w:cs="宋体"/>
      <w:color w:val="0F4761"/>
      <w:sz w:val="48"/>
      <w:szCs w:val="48"/>
    </w:rPr>
  </w:style>
  <w:style w:type="character" w:customStyle="1" w:styleId="16">
    <w:name w:val="标题 2 字符"/>
    <w:basedOn w:val="14"/>
    <w:link w:val="3"/>
    <w:qFormat/>
    <w:uiPriority w:val="9"/>
    <w:rPr>
      <w:rFonts w:ascii="等线 Light" w:hAnsi="等线 Light" w:eastAsia="等线 Light" w:cs="宋体"/>
      <w:color w:val="0F4761"/>
      <w:sz w:val="40"/>
      <w:szCs w:val="40"/>
    </w:rPr>
  </w:style>
  <w:style w:type="character" w:customStyle="1" w:styleId="17">
    <w:name w:val="标题 3 字符"/>
    <w:basedOn w:val="14"/>
    <w:link w:val="4"/>
    <w:qFormat/>
    <w:uiPriority w:val="9"/>
    <w:rPr>
      <w:rFonts w:ascii="等线 Light" w:hAnsi="等线 Light" w:eastAsia="等线 Light" w:cs="宋体"/>
      <w:color w:val="0F4761"/>
      <w:sz w:val="32"/>
      <w:szCs w:val="32"/>
    </w:rPr>
  </w:style>
  <w:style w:type="character" w:customStyle="1" w:styleId="18">
    <w:name w:val="标题 4 字符"/>
    <w:basedOn w:val="14"/>
    <w:link w:val="5"/>
    <w:qFormat/>
    <w:uiPriority w:val="9"/>
    <w:rPr>
      <w:rFonts w:cs="宋体"/>
      <w:color w:val="0F4761"/>
      <w:sz w:val="28"/>
      <w:szCs w:val="28"/>
    </w:rPr>
  </w:style>
  <w:style w:type="character" w:customStyle="1" w:styleId="19">
    <w:name w:val="标题 5 字符"/>
    <w:basedOn w:val="14"/>
    <w:link w:val="6"/>
    <w:qFormat/>
    <w:uiPriority w:val="9"/>
    <w:rPr>
      <w:rFonts w:cs="宋体"/>
      <w:color w:val="0F4761"/>
      <w:sz w:val="24"/>
    </w:rPr>
  </w:style>
  <w:style w:type="character" w:customStyle="1" w:styleId="20">
    <w:name w:val="标题 6 字符"/>
    <w:basedOn w:val="14"/>
    <w:link w:val="7"/>
    <w:qFormat/>
    <w:uiPriority w:val="9"/>
    <w:rPr>
      <w:rFonts w:cs="宋体"/>
      <w:b/>
      <w:bCs/>
      <w:color w:val="0F4761"/>
    </w:rPr>
  </w:style>
  <w:style w:type="character" w:customStyle="1" w:styleId="21">
    <w:name w:val="标题 7 字符"/>
    <w:basedOn w:val="14"/>
    <w:link w:val="8"/>
    <w:qFormat/>
    <w:uiPriority w:val="9"/>
    <w:rPr>
      <w:rFonts w:cs="宋体"/>
      <w:b/>
      <w:bCs/>
      <w:color w:val="595959"/>
    </w:rPr>
  </w:style>
  <w:style w:type="character" w:customStyle="1" w:styleId="22">
    <w:name w:val="标题 8 字符"/>
    <w:basedOn w:val="14"/>
    <w:link w:val="9"/>
    <w:qFormat/>
    <w:uiPriority w:val="9"/>
    <w:rPr>
      <w:rFonts w:cs="宋体"/>
      <w:color w:val="595959"/>
    </w:rPr>
  </w:style>
  <w:style w:type="character" w:customStyle="1" w:styleId="23">
    <w:name w:val="标题 9 字符"/>
    <w:basedOn w:val="14"/>
    <w:link w:val="10"/>
    <w:qFormat/>
    <w:uiPriority w:val="9"/>
    <w:rPr>
      <w:rFonts w:eastAsia="等线 Light" w:cs="宋体"/>
      <w:color w:val="595959"/>
    </w:rPr>
  </w:style>
  <w:style w:type="character" w:customStyle="1" w:styleId="24">
    <w:name w:val="标题 字符"/>
    <w:basedOn w:val="14"/>
    <w:link w:val="12"/>
    <w:qFormat/>
    <w:uiPriority w:val="10"/>
    <w:rPr>
      <w:rFonts w:ascii="等线 Light" w:hAnsi="等线 Light" w:eastAsia="等线 Light" w:cs="宋体"/>
      <w:spacing w:val="-10"/>
      <w:kern w:val="28"/>
      <w:sz w:val="56"/>
      <w:szCs w:val="56"/>
    </w:rPr>
  </w:style>
  <w:style w:type="character" w:customStyle="1" w:styleId="25">
    <w:name w:val="副标题 字符"/>
    <w:basedOn w:val="14"/>
    <w:link w:val="11"/>
    <w:qFormat/>
    <w:uiPriority w:val="11"/>
    <w:rPr>
      <w:rFonts w:ascii="等线 Light" w:hAnsi="等线 Light" w:eastAsia="等线 Light" w:cs="宋体"/>
      <w:color w:val="595959"/>
      <w:spacing w:val="15"/>
      <w:sz w:val="28"/>
      <w:szCs w:val="28"/>
    </w:rPr>
  </w:style>
  <w:style w:type="paragraph" w:styleId="26">
    <w:name w:val="Quote"/>
    <w:basedOn w:val="1"/>
    <w:next w:val="1"/>
    <w:link w:val="27"/>
    <w:qFormat/>
    <w:uiPriority w:val="29"/>
    <w:pPr>
      <w:spacing w:before="160" w:after="160" w:line="278" w:lineRule="auto"/>
      <w:ind w:firstLine="0" w:firstLineChars="0"/>
      <w:jc w:val="center"/>
    </w:pPr>
    <w:rPr>
      <w:rFonts w:ascii="等线" w:hAnsi="等线" w:eastAsia="等线" w:cs="宋体"/>
      <w:i/>
      <w:iCs/>
      <w:color w:val="404040"/>
      <w:kern w:val="2"/>
      <w:sz w:val="22"/>
      <w:lang w:val="en-US"/>
      <w14:ligatures w14:val="standardContextual"/>
    </w:rPr>
  </w:style>
  <w:style w:type="character" w:customStyle="1" w:styleId="27">
    <w:name w:val="引用 字符"/>
    <w:basedOn w:val="14"/>
    <w:link w:val="26"/>
    <w:qFormat/>
    <w:uiPriority w:val="29"/>
    <w:rPr>
      <w:i/>
      <w:iCs/>
      <w:color w:val="404040"/>
    </w:rPr>
  </w:style>
  <w:style w:type="paragraph" w:styleId="28">
    <w:name w:val="List Paragraph"/>
    <w:basedOn w:val="1"/>
    <w:qFormat/>
    <w:uiPriority w:val="34"/>
    <w:pPr>
      <w:spacing w:after="160" w:line="278" w:lineRule="auto"/>
      <w:ind w:left="720" w:firstLine="0" w:firstLineChars="0"/>
      <w:contextualSpacing/>
      <w:jc w:val="left"/>
    </w:pPr>
    <w:rPr>
      <w:rFonts w:ascii="等线" w:hAnsi="等线" w:eastAsia="等线" w:cs="宋体"/>
      <w:kern w:val="2"/>
      <w:sz w:val="22"/>
      <w:lang w:val="en-US"/>
      <w14:ligatures w14:val="standardContextual"/>
    </w:rPr>
  </w:style>
  <w:style w:type="character" w:customStyle="1" w:styleId="29">
    <w:name w:val="Intense Emphasis_c2c5da46-376f-47a1-990c-97c6b0b09189"/>
    <w:basedOn w:val="14"/>
    <w:qFormat/>
    <w:uiPriority w:val="21"/>
    <w:rPr>
      <w:i/>
      <w:iCs/>
      <w:color w:val="0F4761"/>
    </w:rPr>
  </w:style>
  <w:style w:type="paragraph" w:styleId="30">
    <w:name w:val="Intense Quote"/>
    <w:basedOn w:val="1"/>
    <w:next w:val="1"/>
    <w:link w:val="31"/>
    <w:qFormat/>
    <w:uiPriority w:val="30"/>
    <w:pPr>
      <w:pBdr>
        <w:top w:val="single" w:color="0F4761" w:sz="4" w:space="10"/>
        <w:bottom w:val="single" w:color="0F4761" w:sz="4" w:space="10"/>
      </w:pBdr>
      <w:spacing w:before="360" w:after="360" w:line="278" w:lineRule="auto"/>
      <w:ind w:left="864" w:right="864" w:firstLine="0" w:firstLineChars="0"/>
      <w:jc w:val="center"/>
    </w:pPr>
    <w:rPr>
      <w:rFonts w:ascii="等线" w:hAnsi="等线" w:eastAsia="等线" w:cs="宋体"/>
      <w:i/>
      <w:iCs/>
      <w:color w:val="0F4761"/>
      <w:kern w:val="2"/>
      <w:sz w:val="22"/>
      <w:lang w:val="en-US"/>
      <w14:ligatures w14:val="standardContextual"/>
    </w:rPr>
  </w:style>
  <w:style w:type="character" w:customStyle="1" w:styleId="31">
    <w:name w:val="明显引用 字符"/>
    <w:basedOn w:val="14"/>
    <w:link w:val="30"/>
    <w:qFormat/>
    <w:uiPriority w:val="30"/>
    <w:rPr>
      <w:i/>
      <w:iCs/>
      <w:color w:val="0F4761"/>
    </w:rPr>
  </w:style>
  <w:style w:type="character" w:customStyle="1" w:styleId="32">
    <w:name w:val="Intense Reference_19611302-c295-4b51-be6f-9f435464161a"/>
    <w:basedOn w:val="14"/>
    <w:qFormat/>
    <w:uiPriority w:val="32"/>
    <w:rPr>
      <w:b/>
      <w:bCs/>
      <w:smallCaps/>
      <w:color w:val="0F4761"/>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1163</Words>
  <Characters>1266</Characters>
  <Paragraphs>70</Paragraphs>
  <TotalTime>0</TotalTime>
  <ScaleCrop>false</ScaleCrop>
  <LinksUpToDate>false</LinksUpToDate>
  <CharactersWithSpaces>1283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2025-05-20T07:13:00Z</dcterms:created>
  <dc:creator>老婆 马嘉祺</dc:creator>
  <cp:lastModifiedBy>王瑛璠</cp:lastModifiedBy>
  <dcterms:modified xsi:type="dcterms:W3CDTF">2025-06-23T03:27:30Z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267C1658711B493A801BDDB12F1BFE75_13</vt:lpwstr>
  </property>
  <property fmtid="{D5CDD505-2E9C-101B-9397-08002B2CF9AE}" pid="3" name="KSOTemplateDocerSaveRecord">
    <vt:lpwstr>eyJoZGlkIjoiYTU4N2FlMzhhMzU5YzZmMjcxN2YxN2VlYmE5ZGZhOTAiLCJ1c2VySWQiOiIyODcwMzYzODAifQ==</vt:lpwstr>
  </property>
  <property fmtid="{D5CDD505-2E9C-101B-9397-08002B2CF9AE}" pid="4" name="KSOProductBuildVer">
    <vt:lpwstr>2052-12.1.0.18608</vt:lpwstr>
  </property>
</Properties>
</file>